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EFF2" w14:textId="77777777" w:rsidR="006A242C" w:rsidRDefault="006A242C" w:rsidP="002E1F91">
      <w:pPr>
        <w:tabs>
          <w:tab w:val="left" w:pos="5387"/>
        </w:tabs>
        <w:spacing w:after="0" w:line="280" w:lineRule="exact"/>
        <w:rPr>
          <w:rFonts w:ascii="Arial" w:hAnsi="Arial" w:cs="Arial"/>
        </w:rPr>
      </w:pPr>
      <w:r>
        <w:rPr>
          <w:rFonts w:ascii="Arial" w:hAnsi="Arial" w:cs="Arial"/>
        </w:rPr>
        <w:tab/>
      </w:r>
      <w:r>
        <w:rPr>
          <w:rFonts w:ascii="Arial" w:hAnsi="Arial" w:cs="Arial"/>
        </w:rPr>
        <w:fldChar w:fldCharType="begin">
          <w:ffData>
            <w:name w:val=""/>
            <w:enabled/>
            <w:calcOnExit w:val="0"/>
            <w:textInput>
              <w:default w:val="Organisati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Organisatie</w:t>
      </w:r>
      <w:r>
        <w:rPr>
          <w:rFonts w:ascii="Arial" w:hAnsi="Arial" w:cs="Arial"/>
        </w:rPr>
        <w:fldChar w:fldCharType="end"/>
      </w:r>
    </w:p>
    <w:p w14:paraId="32E1E391" w14:textId="77777777" w:rsidR="006A242C" w:rsidRDefault="006A242C" w:rsidP="002E1F91">
      <w:pPr>
        <w:tabs>
          <w:tab w:val="left" w:pos="5387"/>
        </w:tabs>
        <w:spacing w:after="0" w:line="280" w:lineRule="exact"/>
        <w:rPr>
          <w:rFonts w:ascii="Arial" w:hAnsi="Arial" w:cs="Arial"/>
        </w:rPr>
      </w:pPr>
      <w:r>
        <w:rPr>
          <w:rFonts w:ascii="Arial" w:hAnsi="Arial" w:cs="Arial"/>
        </w:rPr>
        <w:tab/>
      </w:r>
      <w:r>
        <w:rPr>
          <w:rFonts w:ascii="Arial" w:hAnsi="Arial" w:cs="Arial"/>
        </w:rPr>
        <w:fldChar w:fldCharType="begin">
          <w:ffData>
            <w:name w:val=""/>
            <w:enabled/>
            <w:calcOnExit w:val="0"/>
            <w:textInput>
              <w:default w:val="Naa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Naam</w:t>
      </w:r>
      <w:r>
        <w:rPr>
          <w:rFonts w:ascii="Arial" w:hAnsi="Arial" w:cs="Arial"/>
        </w:rPr>
        <w:fldChar w:fldCharType="end"/>
      </w:r>
    </w:p>
    <w:p w14:paraId="1EE4048C" w14:textId="77777777" w:rsidR="006A242C" w:rsidRDefault="006A242C" w:rsidP="002E1F91">
      <w:pPr>
        <w:tabs>
          <w:tab w:val="left" w:pos="5387"/>
        </w:tabs>
        <w:spacing w:after="0" w:line="280" w:lineRule="exact"/>
        <w:rPr>
          <w:rFonts w:ascii="Arial" w:hAnsi="Arial" w:cs="Arial"/>
        </w:rPr>
      </w:pPr>
      <w:r>
        <w:rPr>
          <w:rFonts w:ascii="Arial" w:hAnsi="Arial" w:cs="Arial"/>
        </w:rPr>
        <w:tab/>
      </w:r>
      <w:r>
        <w:rPr>
          <w:rFonts w:ascii="Arial" w:hAnsi="Arial" w:cs="Arial"/>
        </w:rPr>
        <w:fldChar w:fldCharType="begin">
          <w:ffData>
            <w:name w:val=""/>
            <w:enabled/>
            <w:calcOnExit w:val="0"/>
            <w:textInput>
              <w:default w:val="Adr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Adres</w:t>
      </w:r>
      <w:r>
        <w:rPr>
          <w:rFonts w:ascii="Arial" w:hAnsi="Arial" w:cs="Arial"/>
        </w:rPr>
        <w:fldChar w:fldCharType="end"/>
      </w:r>
    </w:p>
    <w:p w14:paraId="2C8F44A7" w14:textId="77777777" w:rsidR="006A242C" w:rsidRDefault="006A242C" w:rsidP="002E1F91">
      <w:pPr>
        <w:tabs>
          <w:tab w:val="left" w:pos="5387"/>
        </w:tabs>
        <w:spacing w:after="0" w:line="280" w:lineRule="exact"/>
        <w:rPr>
          <w:rFonts w:ascii="Arial" w:hAnsi="Arial" w:cs="Arial"/>
        </w:rPr>
      </w:pPr>
      <w:r>
        <w:rPr>
          <w:rFonts w:ascii="Arial" w:hAnsi="Arial" w:cs="Arial"/>
        </w:rPr>
        <w:tab/>
      </w:r>
      <w:r>
        <w:rPr>
          <w:rFonts w:ascii="Arial" w:hAnsi="Arial" w:cs="Arial"/>
        </w:rPr>
        <w:fldChar w:fldCharType="begin">
          <w:ffData>
            <w:name w:val=""/>
            <w:enabled/>
            <w:calcOnExit w:val="0"/>
            <w:textInput>
              <w:default w:val="Postco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Postcode</w:t>
      </w:r>
      <w:r>
        <w:rPr>
          <w:rFonts w:ascii="Arial" w:hAnsi="Arial" w:cs="Arial"/>
        </w:rPr>
        <w:fldChar w:fldCharType="end"/>
      </w:r>
      <w:r>
        <w:rPr>
          <w:rFonts w:ascii="Arial" w:hAnsi="Arial" w:cs="Arial"/>
        </w:rPr>
        <w:t xml:space="preserve">  </w:t>
      </w:r>
      <w:r>
        <w:rPr>
          <w:rFonts w:ascii="Arial" w:hAnsi="Arial" w:cs="Arial"/>
        </w:rPr>
        <w:fldChar w:fldCharType="begin">
          <w:ffData>
            <w:name w:val=""/>
            <w:enabled/>
            <w:calcOnExit w:val="0"/>
            <w:textInput>
              <w:default w:val="Plaatsnaa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Plaatsnaam</w:t>
      </w:r>
      <w:r>
        <w:rPr>
          <w:rFonts w:ascii="Arial" w:hAnsi="Arial" w:cs="Arial"/>
        </w:rPr>
        <w:fldChar w:fldCharType="end"/>
      </w:r>
    </w:p>
    <w:p w14:paraId="0F4993B0" w14:textId="4A2C0244" w:rsidR="00FA724A" w:rsidRPr="00F40A27" w:rsidRDefault="006547F5" w:rsidP="00604ED7">
      <w:pPr>
        <w:spacing w:before="1701" w:after="0" w:line="280" w:lineRule="exact"/>
        <w:ind w:right="1701"/>
        <w:rPr>
          <w:rFonts w:ascii="Arial" w:hAnsi="Arial" w:cs="Arial"/>
        </w:rPr>
      </w:pPr>
      <w:r>
        <w:rPr>
          <w:rFonts w:ascii="Arial" w:hAnsi="Arial" w:cs="Arial"/>
        </w:rPr>
        <w:t>[Plaatsnaam]</w:t>
      </w:r>
      <w:r w:rsidR="006C41F9" w:rsidRPr="00F40A27">
        <w:rPr>
          <w:rFonts w:ascii="Arial" w:hAnsi="Arial" w:cs="Arial"/>
        </w:rPr>
        <w:t>,</w:t>
      </w:r>
      <w:r w:rsidR="006C41F9">
        <w:rPr>
          <w:rFonts w:ascii="Arial" w:hAnsi="Arial" w:cs="Arial"/>
        </w:rPr>
        <w:t xml:space="preserve"> </w:t>
      </w:r>
      <w:r>
        <w:rPr>
          <w:rFonts w:ascii="Arial" w:hAnsi="Arial" w:cs="Arial"/>
        </w:rPr>
        <w:t>[datum]</w:t>
      </w:r>
    </w:p>
    <w:p w14:paraId="14B37253" w14:textId="77777777" w:rsidR="00F40A27" w:rsidRPr="00F40A27" w:rsidRDefault="00F40A27" w:rsidP="00BA7E45">
      <w:pPr>
        <w:spacing w:after="0" w:line="280" w:lineRule="exact"/>
        <w:ind w:right="1701"/>
        <w:rPr>
          <w:rFonts w:ascii="Arial" w:hAnsi="Arial" w:cs="Arial"/>
        </w:rPr>
      </w:pPr>
    </w:p>
    <w:p w14:paraId="43359426" w14:textId="77777777" w:rsidR="00F40A27" w:rsidRPr="00F40A27" w:rsidRDefault="00F40A27" w:rsidP="00BA7E45">
      <w:pPr>
        <w:spacing w:after="0" w:line="280" w:lineRule="exact"/>
        <w:ind w:right="1701"/>
        <w:rPr>
          <w:rFonts w:ascii="Arial" w:hAnsi="Arial" w:cs="Arial"/>
        </w:rPr>
      </w:pPr>
    </w:p>
    <w:p w14:paraId="52DC209B" w14:textId="51227770" w:rsidR="006547F5" w:rsidRPr="006547F5" w:rsidRDefault="00107CBA" w:rsidP="006547F5">
      <w:pPr>
        <w:spacing w:after="0" w:line="280" w:lineRule="exact"/>
        <w:ind w:right="1701"/>
        <w:rPr>
          <w:rFonts w:ascii="Arial" w:hAnsi="Arial" w:cs="Arial"/>
        </w:rPr>
      </w:pPr>
      <w:r>
        <w:rPr>
          <w:noProof/>
        </w:rPr>
        <mc:AlternateContent>
          <mc:Choice Requires="wps">
            <w:drawing>
              <wp:anchor distT="45720" distB="45720" distL="114300" distR="114300" simplePos="0" relativeHeight="251659264" behindDoc="0" locked="1" layoutInCell="1" allowOverlap="1" wp14:anchorId="2A4CC8B8" wp14:editId="1168C03D">
                <wp:simplePos x="0" y="0"/>
                <wp:positionH relativeFrom="margin">
                  <wp:posOffset>-92710</wp:posOffset>
                </wp:positionH>
                <wp:positionV relativeFrom="page">
                  <wp:posOffset>2075815</wp:posOffset>
                </wp:positionV>
                <wp:extent cx="3343275" cy="1247775"/>
                <wp:effectExtent l="0" t="0" r="0" b="0"/>
                <wp:wrapNone/>
                <wp:docPr id="2" name="Tekstva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43275" cy="1247775"/>
                        </a:xfrm>
                        <a:prstGeom prst="rect">
                          <a:avLst/>
                        </a:prstGeom>
                        <a:noFill/>
                        <a:ln w="9525">
                          <a:noFill/>
                          <a:miter lim="800000"/>
                          <a:headEnd/>
                          <a:tailEnd/>
                        </a:ln>
                      </wps:spPr>
                      <wps:txbx>
                        <w:txbxContent>
                          <w:p w14:paraId="1446BB0E" w14:textId="02D84C47" w:rsidR="00107CBA" w:rsidRPr="00604ED7" w:rsidRDefault="00F70A67" w:rsidP="006547F5">
                            <w:pPr>
                              <w:tabs>
                                <w:tab w:val="left" w:pos="1474"/>
                              </w:tabs>
                              <w:spacing w:after="0" w:line="280" w:lineRule="exact"/>
                              <w:ind w:left="1470" w:hanging="1470"/>
                              <w:rPr>
                                <w:rFonts w:ascii="Arial" w:hAnsi="Arial" w:cs="Arial"/>
                                <w:sz w:val="18"/>
                                <w:szCs w:val="18"/>
                              </w:rPr>
                            </w:pPr>
                            <w:r w:rsidRPr="00604ED7">
                              <w:rPr>
                                <w:rFonts w:ascii="Arial" w:hAnsi="Arial" w:cs="Arial"/>
                                <w:b/>
                                <w:bCs/>
                                <w:sz w:val="18"/>
                                <w:szCs w:val="18"/>
                              </w:rPr>
                              <w:t>Betreft:</w:t>
                            </w:r>
                            <w:r w:rsidRPr="00604ED7">
                              <w:rPr>
                                <w:rFonts w:ascii="Arial" w:hAnsi="Arial" w:cs="Arial"/>
                                <w:sz w:val="18"/>
                                <w:szCs w:val="18"/>
                              </w:rPr>
                              <w:tab/>
                            </w:r>
                            <w:r w:rsidR="006547F5" w:rsidRPr="006547F5">
                              <w:rPr>
                                <w:rFonts w:ascii="Arial" w:hAnsi="Arial" w:cs="Arial"/>
                                <w:sz w:val="18"/>
                                <w:szCs w:val="18"/>
                              </w:rPr>
                              <w:t xml:space="preserve">Invoeren vuurwerkvrije zone </w:t>
                            </w:r>
                            <w:r w:rsidR="006547F5">
                              <w:rPr>
                                <w:rFonts w:ascii="Arial" w:hAnsi="Arial" w:cs="Arial"/>
                                <w:sz w:val="18"/>
                                <w:szCs w:val="18"/>
                              </w:rPr>
                              <w:br/>
                            </w:r>
                            <w:r w:rsidR="006547F5" w:rsidRPr="006547F5">
                              <w:rPr>
                                <w:rFonts w:ascii="Arial" w:hAnsi="Arial" w:cs="Arial"/>
                                <w:sz w:val="18"/>
                                <w:szCs w:val="18"/>
                              </w:rPr>
                              <w:t>rondom traditionele molens</w:t>
                            </w:r>
                          </w:p>
                          <w:p w14:paraId="7882CFB7" w14:textId="77777777" w:rsidR="00107CBA" w:rsidRPr="00604ED7" w:rsidRDefault="00F70A67" w:rsidP="00F70A67">
                            <w:pPr>
                              <w:tabs>
                                <w:tab w:val="left" w:pos="1474"/>
                              </w:tabs>
                              <w:spacing w:after="0" w:line="280" w:lineRule="exact"/>
                              <w:rPr>
                                <w:rFonts w:ascii="Arial" w:hAnsi="Arial" w:cs="Arial"/>
                                <w:sz w:val="18"/>
                                <w:szCs w:val="18"/>
                              </w:rPr>
                            </w:pPr>
                            <w:r w:rsidRPr="00604ED7">
                              <w:rPr>
                                <w:rFonts w:ascii="Arial" w:hAnsi="Arial" w:cs="Arial"/>
                                <w:b/>
                                <w:bCs/>
                                <w:sz w:val="18"/>
                                <w:szCs w:val="18"/>
                              </w:rPr>
                              <w:t>Uw brief:</w:t>
                            </w:r>
                            <w:r w:rsidRPr="00604ED7">
                              <w:rPr>
                                <w:rFonts w:ascii="Arial" w:hAnsi="Arial" w:cs="Arial"/>
                                <w:sz w:val="18"/>
                                <w:szCs w:val="18"/>
                              </w:rPr>
                              <w:tab/>
                              <w:t xml:space="preserve">d.d. </w:t>
                            </w:r>
                          </w:p>
                          <w:p w14:paraId="4D679232" w14:textId="14716C47" w:rsidR="00107CBA" w:rsidRPr="00604ED7" w:rsidRDefault="00F70A67" w:rsidP="00F70A67">
                            <w:pPr>
                              <w:tabs>
                                <w:tab w:val="left" w:pos="1474"/>
                              </w:tabs>
                              <w:spacing w:after="0" w:line="280" w:lineRule="exact"/>
                              <w:rPr>
                                <w:rFonts w:ascii="Arial" w:hAnsi="Arial" w:cs="Arial"/>
                                <w:sz w:val="18"/>
                                <w:szCs w:val="18"/>
                              </w:rPr>
                            </w:pPr>
                            <w:r w:rsidRPr="00604ED7">
                              <w:rPr>
                                <w:rFonts w:ascii="Arial" w:hAnsi="Arial" w:cs="Arial"/>
                                <w:b/>
                                <w:bCs/>
                                <w:sz w:val="18"/>
                                <w:szCs w:val="18"/>
                              </w:rPr>
                              <w:t>Uw kenmerk:</w:t>
                            </w:r>
                            <w:r w:rsidRPr="00604ED7">
                              <w:rPr>
                                <w:rFonts w:ascii="Arial" w:hAnsi="Arial" w:cs="Arial"/>
                                <w:sz w:val="18"/>
                                <w:szCs w:val="18"/>
                              </w:rPr>
                              <w:tab/>
                            </w:r>
                            <w:r w:rsidR="006547F5">
                              <w:rPr>
                                <w:rFonts w:ascii="Arial" w:hAnsi="Arial" w:cs="Arial"/>
                                <w:sz w:val="18"/>
                                <w:szCs w:val="18"/>
                              </w:rPr>
                              <w:t>[</w:t>
                            </w:r>
                            <w:r w:rsidRPr="00604ED7">
                              <w:rPr>
                                <w:rFonts w:ascii="Arial" w:hAnsi="Arial" w:cs="Arial"/>
                                <w:sz w:val="18"/>
                                <w:szCs w:val="18"/>
                              </w:rPr>
                              <w:t>kenmerk</w:t>
                            </w:r>
                            <w:r w:rsidR="006547F5">
                              <w:rPr>
                                <w:rFonts w:ascii="Arial" w:hAnsi="Arial" w:cs="Arial"/>
                                <w:sz w:val="18"/>
                                <w:szCs w:val="18"/>
                              </w:rPr>
                              <w:t>]</w:t>
                            </w:r>
                          </w:p>
                          <w:p w14:paraId="1960659A" w14:textId="476DCDED" w:rsidR="00107CBA" w:rsidRPr="00604ED7" w:rsidRDefault="00F70A67" w:rsidP="00F70A67">
                            <w:pPr>
                              <w:tabs>
                                <w:tab w:val="left" w:pos="1474"/>
                              </w:tabs>
                              <w:spacing w:after="0" w:line="280" w:lineRule="exact"/>
                              <w:rPr>
                                <w:rFonts w:ascii="Arial" w:hAnsi="Arial" w:cs="Arial"/>
                                <w:sz w:val="18"/>
                                <w:szCs w:val="18"/>
                              </w:rPr>
                            </w:pPr>
                            <w:r w:rsidRPr="00604ED7">
                              <w:rPr>
                                <w:rFonts w:ascii="Arial" w:hAnsi="Arial" w:cs="Arial"/>
                                <w:b/>
                                <w:bCs/>
                                <w:sz w:val="18"/>
                                <w:szCs w:val="18"/>
                              </w:rPr>
                              <w:t>Behandeld door:</w:t>
                            </w:r>
                            <w:r w:rsidRPr="00604ED7">
                              <w:rPr>
                                <w:rFonts w:ascii="Arial" w:hAnsi="Arial" w:cs="Arial"/>
                                <w:sz w:val="18"/>
                                <w:szCs w:val="18"/>
                              </w:rPr>
                              <w:tab/>
                            </w:r>
                            <w:r w:rsidR="006547F5">
                              <w:rPr>
                                <w:rFonts w:ascii="Arial" w:hAnsi="Arial" w:cs="Arial"/>
                                <w:sz w:val="18"/>
                                <w:szCs w:val="18"/>
                              </w:rPr>
                              <w:t>[</w:t>
                            </w:r>
                            <w:r w:rsidRPr="00604ED7">
                              <w:rPr>
                                <w:rFonts w:ascii="Arial" w:hAnsi="Arial" w:cs="Arial"/>
                                <w:sz w:val="18"/>
                                <w:szCs w:val="18"/>
                              </w:rPr>
                              <w:t>persoon</w:t>
                            </w:r>
                            <w:r w:rsidR="006547F5">
                              <w:rPr>
                                <w:rFonts w:ascii="Arial" w:hAnsi="Arial" w:cs="Arial"/>
                                <w:sz w:val="18"/>
                                <w:szCs w:val="18"/>
                              </w:rPr>
                              <w:t>]</w:t>
                            </w:r>
                          </w:p>
                          <w:p w14:paraId="22268BD4" w14:textId="77777777" w:rsidR="00107CBA" w:rsidRPr="00604ED7" w:rsidRDefault="00F70A67" w:rsidP="00F70A67">
                            <w:pPr>
                              <w:tabs>
                                <w:tab w:val="left" w:pos="1474"/>
                              </w:tabs>
                              <w:spacing w:after="0" w:line="280" w:lineRule="exact"/>
                              <w:rPr>
                                <w:rFonts w:ascii="Arial" w:hAnsi="Arial" w:cs="Arial"/>
                              </w:rPr>
                            </w:pPr>
                            <w:r w:rsidRPr="00604ED7">
                              <w:rPr>
                                <w:rFonts w:ascii="Arial" w:hAnsi="Arial" w:cs="Arial"/>
                                <w:b/>
                                <w:bCs/>
                                <w:sz w:val="18"/>
                                <w:szCs w:val="18"/>
                              </w:rPr>
                              <w:t>Ons kenmerk:</w:t>
                            </w:r>
                            <w:r w:rsidRPr="00604ED7">
                              <w:rPr>
                                <w:rFonts w:ascii="Arial" w:hAnsi="Arial" w:cs="Arial"/>
                                <w:sz w:val="18"/>
                                <w:szCs w:val="18"/>
                              </w:rPr>
                              <w:tab/>
                              <w:t>kenmerk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CC8B8" id="_x0000_t202" coordsize="21600,21600" o:spt="202" path="m,l,21600r21600,l21600,xe">
                <v:stroke joinstyle="miter"/>
                <v:path gradientshapeok="t" o:connecttype="rect"/>
              </v:shapetype>
              <v:shape id="Tekstvak 2" o:spid="_x0000_s1026" type="#_x0000_t202" style="position:absolute;margin-left:-7.3pt;margin-top:163.45pt;width:263.25pt;height:9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" filled="f" stroked="f">
                <o:lock v:ext="edit" aspectratio="t"/>
                <v:textbox>
                  <w:txbxContent>
                    <w:p w14:paraId="1446BB0E" w14:textId="02D84C47" w:rsidR="00107CBA" w:rsidRPr="00604ED7" w:rsidRDefault="00F70A67" w:rsidP="006547F5">
                      <w:pPr>
                        <w:tabs>
                          <w:tab w:val="left" w:pos="1474"/>
                        </w:tabs>
                        <w:spacing w:after="0" w:line="280" w:lineRule="exact"/>
                        <w:ind w:left="1470" w:hanging="1470"/>
                        <w:rPr>
                          <w:rFonts w:ascii="Arial" w:hAnsi="Arial" w:cs="Arial"/>
                          <w:sz w:val="18"/>
                          <w:szCs w:val="18"/>
                        </w:rPr>
                      </w:pPr>
                      <w:r w:rsidRPr="00604ED7">
                        <w:rPr>
                          <w:rFonts w:ascii="Arial" w:hAnsi="Arial" w:cs="Arial"/>
                          <w:b/>
                          <w:bCs/>
                          <w:sz w:val="18"/>
                          <w:szCs w:val="18"/>
                        </w:rPr>
                        <w:t>Betreft:</w:t>
                      </w:r>
                      <w:r w:rsidRPr="00604ED7">
                        <w:rPr>
                          <w:rFonts w:ascii="Arial" w:hAnsi="Arial" w:cs="Arial"/>
                          <w:sz w:val="18"/>
                          <w:szCs w:val="18"/>
                        </w:rPr>
                        <w:tab/>
                      </w:r>
                      <w:r w:rsidR="006547F5" w:rsidRPr="006547F5">
                        <w:rPr>
                          <w:rFonts w:ascii="Arial" w:hAnsi="Arial" w:cs="Arial"/>
                          <w:sz w:val="18"/>
                          <w:szCs w:val="18"/>
                        </w:rPr>
                        <w:t xml:space="preserve">Invoeren vuurwerkvrije zone </w:t>
                      </w:r>
                      <w:r w:rsidR="006547F5">
                        <w:rPr>
                          <w:rFonts w:ascii="Arial" w:hAnsi="Arial" w:cs="Arial"/>
                          <w:sz w:val="18"/>
                          <w:szCs w:val="18"/>
                        </w:rPr>
                        <w:br/>
                      </w:r>
                      <w:r w:rsidR="006547F5" w:rsidRPr="006547F5">
                        <w:rPr>
                          <w:rFonts w:ascii="Arial" w:hAnsi="Arial" w:cs="Arial"/>
                          <w:sz w:val="18"/>
                          <w:szCs w:val="18"/>
                        </w:rPr>
                        <w:t>rondom traditionele molens</w:t>
                      </w:r>
                    </w:p>
                    <w:p w14:paraId="7882CFB7" w14:textId="77777777" w:rsidR="00107CBA" w:rsidRPr="00604ED7" w:rsidRDefault="00F70A67" w:rsidP="00F70A67">
                      <w:pPr>
                        <w:tabs>
                          <w:tab w:val="left" w:pos="1474"/>
                        </w:tabs>
                        <w:spacing w:after="0" w:line="280" w:lineRule="exact"/>
                        <w:rPr>
                          <w:rFonts w:ascii="Arial" w:hAnsi="Arial" w:cs="Arial"/>
                          <w:sz w:val="18"/>
                          <w:szCs w:val="18"/>
                        </w:rPr>
                      </w:pPr>
                      <w:r w:rsidRPr="00604ED7">
                        <w:rPr>
                          <w:rFonts w:ascii="Arial" w:hAnsi="Arial" w:cs="Arial"/>
                          <w:b/>
                          <w:bCs/>
                          <w:sz w:val="18"/>
                          <w:szCs w:val="18"/>
                        </w:rPr>
                        <w:t>Uw brief:</w:t>
                      </w:r>
                      <w:r w:rsidRPr="00604ED7">
                        <w:rPr>
                          <w:rFonts w:ascii="Arial" w:hAnsi="Arial" w:cs="Arial"/>
                          <w:sz w:val="18"/>
                          <w:szCs w:val="18"/>
                        </w:rPr>
                        <w:tab/>
                        <w:t xml:space="preserve">d.d. </w:t>
                      </w:r>
                    </w:p>
                    <w:p w14:paraId="4D679232" w14:textId="14716C47" w:rsidR="00107CBA" w:rsidRPr="00604ED7" w:rsidRDefault="00F70A67" w:rsidP="00F70A67">
                      <w:pPr>
                        <w:tabs>
                          <w:tab w:val="left" w:pos="1474"/>
                        </w:tabs>
                        <w:spacing w:after="0" w:line="280" w:lineRule="exact"/>
                        <w:rPr>
                          <w:rFonts w:ascii="Arial" w:hAnsi="Arial" w:cs="Arial"/>
                          <w:sz w:val="18"/>
                          <w:szCs w:val="18"/>
                        </w:rPr>
                      </w:pPr>
                      <w:r w:rsidRPr="00604ED7">
                        <w:rPr>
                          <w:rFonts w:ascii="Arial" w:hAnsi="Arial" w:cs="Arial"/>
                          <w:b/>
                          <w:bCs/>
                          <w:sz w:val="18"/>
                          <w:szCs w:val="18"/>
                        </w:rPr>
                        <w:t>Uw kenmerk:</w:t>
                      </w:r>
                      <w:r w:rsidRPr="00604ED7">
                        <w:rPr>
                          <w:rFonts w:ascii="Arial" w:hAnsi="Arial" w:cs="Arial"/>
                          <w:sz w:val="18"/>
                          <w:szCs w:val="18"/>
                        </w:rPr>
                        <w:tab/>
                      </w:r>
                      <w:r w:rsidR="006547F5">
                        <w:rPr>
                          <w:rFonts w:ascii="Arial" w:hAnsi="Arial" w:cs="Arial"/>
                          <w:sz w:val="18"/>
                          <w:szCs w:val="18"/>
                        </w:rPr>
                        <w:t>[</w:t>
                      </w:r>
                      <w:r w:rsidRPr="00604ED7">
                        <w:rPr>
                          <w:rFonts w:ascii="Arial" w:hAnsi="Arial" w:cs="Arial"/>
                          <w:sz w:val="18"/>
                          <w:szCs w:val="18"/>
                        </w:rPr>
                        <w:t>kenmerk</w:t>
                      </w:r>
                      <w:r w:rsidR="006547F5">
                        <w:rPr>
                          <w:rFonts w:ascii="Arial" w:hAnsi="Arial" w:cs="Arial"/>
                          <w:sz w:val="18"/>
                          <w:szCs w:val="18"/>
                        </w:rPr>
                        <w:t>]</w:t>
                      </w:r>
                    </w:p>
                    <w:p w14:paraId="1960659A" w14:textId="476DCDED" w:rsidR="00107CBA" w:rsidRPr="00604ED7" w:rsidRDefault="00F70A67" w:rsidP="00F70A67">
                      <w:pPr>
                        <w:tabs>
                          <w:tab w:val="left" w:pos="1474"/>
                        </w:tabs>
                        <w:spacing w:after="0" w:line="280" w:lineRule="exact"/>
                        <w:rPr>
                          <w:rFonts w:ascii="Arial" w:hAnsi="Arial" w:cs="Arial"/>
                          <w:sz w:val="18"/>
                          <w:szCs w:val="18"/>
                        </w:rPr>
                      </w:pPr>
                      <w:r w:rsidRPr="00604ED7">
                        <w:rPr>
                          <w:rFonts w:ascii="Arial" w:hAnsi="Arial" w:cs="Arial"/>
                          <w:b/>
                          <w:bCs/>
                          <w:sz w:val="18"/>
                          <w:szCs w:val="18"/>
                        </w:rPr>
                        <w:t>Behandeld door:</w:t>
                      </w:r>
                      <w:r w:rsidRPr="00604ED7">
                        <w:rPr>
                          <w:rFonts w:ascii="Arial" w:hAnsi="Arial" w:cs="Arial"/>
                          <w:sz w:val="18"/>
                          <w:szCs w:val="18"/>
                        </w:rPr>
                        <w:tab/>
                      </w:r>
                      <w:r w:rsidR="006547F5">
                        <w:rPr>
                          <w:rFonts w:ascii="Arial" w:hAnsi="Arial" w:cs="Arial"/>
                          <w:sz w:val="18"/>
                          <w:szCs w:val="18"/>
                        </w:rPr>
                        <w:t>[</w:t>
                      </w:r>
                      <w:r w:rsidRPr="00604ED7">
                        <w:rPr>
                          <w:rFonts w:ascii="Arial" w:hAnsi="Arial" w:cs="Arial"/>
                          <w:sz w:val="18"/>
                          <w:szCs w:val="18"/>
                        </w:rPr>
                        <w:t>persoon</w:t>
                      </w:r>
                      <w:r w:rsidR="006547F5">
                        <w:rPr>
                          <w:rFonts w:ascii="Arial" w:hAnsi="Arial" w:cs="Arial"/>
                          <w:sz w:val="18"/>
                          <w:szCs w:val="18"/>
                        </w:rPr>
                        <w:t>]</w:t>
                      </w:r>
                    </w:p>
                    <w:p w14:paraId="22268BD4" w14:textId="77777777" w:rsidR="00107CBA" w:rsidRPr="00604ED7" w:rsidRDefault="00F70A67" w:rsidP="00F70A67">
                      <w:pPr>
                        <w:tabs>
                          <w:tab w:val="left" w:pos="1474"/>
                        </w:tabs>
                        <w:spacing w:after="0" w:line="280" w:lineRule="exact"/>
                        <w:rPr>
                          <w:rFonts w:ascii="Arial" w:hAnsi="Arial" w:cs="Arial"/>
                        </w:rPr>
                      </w:pPr>
                      <w:r w:rsidRPr="00604ED7">
                        <w:rPr>
                          <w:rFonts w:ascii="Arial" w:hAnsi="Arial" w:cs="Arial"/>
                          <w:b/>
                          <w:bCs/>
                          <w:sz w:val="18"/>
                          <w:szCs w:val="18"/>
                        </w:rPr>
                        <w:t>Ons kenmerk:</w:t>
                      </w:r>
                      <w:r w:rsidRPr="00604ED7">
                        <w:rPr>
                          <w:rFonts w:ascii="Arial" w:hAnsi="Arial" w:cs="Arial"/>
                          <w:sz w:val="18"/>
                          <w:szCs w:val="18"/>
                        </w:rPr>
                        <w:tab/>
                        <w:t>kenmerk</w:t>
                      </w:r>
                    </w:p>
                  </w:txbxContent>
                </v:textbox>
                <w10:wrap anchorx="margin" anchory="page"/>
                <w10:anchorlock/>
              </v:shape>
            </w:pict>
          </mc:Fallback>
        </mc:AlternateContent>
      </w:r>
      <w:r w:rsidR="006547F5" w:rsidRPr="006547F5">
        <w:rPr>
          <w:rFonts w:ascii="Arial" w:hAnsi="Arial" w:cs="Arial"/>
        </w:rPr>
        <w:t xml:space="preserve">Geachte burgemeester en wethouders, </w:t>
      </w:r>
    </w:p>
    <w:p w14:paraId="61DBB86B" w14:textId="77777777" w:rsidR="006547F5" w:rsidRPr="006547F5" w:rsidRDefault="006547F5" w:rsidP="006547F5">
      <w:pPr>
        <w:autoSpaceDE w:val="0"/>
        <w:autoSpaceDN w:val="0"/>
        <w:adjustRightInd w:val="0"/>
        <w:spacing w:after="0" w:line="280" w:lineRule="exact"/>
        <w:ind w:right="1701"/>
        <w:rPr>
          <w:rFonts w:ascii="Arial" w:hAnsi="Arial" w:cs="Arial"/>
        </w:rPr>
      </w:pPr>
    </w:p>
    <w:p w14:paraId="135CA07B" w14:textId="5830AF23" w:rsidR="006547F5" w:rsidRPr="006547F5" w:rsidRDefault="006547F5" w:rsidP="006547F5">
      <w:pPr>
        <w:autoSpaceDE w:val="0"/>
        <w:autoSpaceDN w:val="0"/>
        <w:adjustRightInd w:val="0"/>
        <w:spacing w:after="0" w:line="280" w:lineRule="exact"/>
        <w:ind w:right="1701"/>
        <w:rPr>
          <w:rFonts w:ascii="Arial" w:hAnsi="Arial" w:cs="Arial"/>
        </w:rPr>
      </w:pPr>
      <w:r w:rsidRPr="006547F5">
        <w:rPr>
          <w:rFonts w:ascii="Arial" w:hAnsi="Arial" w:cs="Arial"/>
        </w:rPr>
        <w:t>Via deze brief willen wij een beroep op u doen voor het instellen van een vuurwerkvrije zone.</w:t>
      </w:r>
      <w:r>
        <w:rPr>
          <w:rFonts w:ascii="Arial" w:hAnsi="Arial" w:cs="Arial"/>
        </w:rPr>
        <w:t xml:space="preserve"> </w:t>
      </w:r>
      <w:r w:rsidRPr="006547F5">
        <w:rPr>
          <w:rFonts w:ascii="Arial" w:hAnsi="Arial" w:cs="Arial"/>
        </w:rPr>
        <w:t>Er zijn tal van redenen waarom een vuurwerkvrije zone een verbetering zou zijn. Niet alleen levert het significant minder vervuiling van het milieu op, er zijn ook minder slachtoffers te betreuren. Een ander argument is de vele brandschade aan (rijks)monumenten.</w:t>
      </w:r>
    </w:p>
    <w:p w14:paraId="63854BE6" w14:textId="77777777" w:rsidR="006547F5" w:rsidRPr="006547F5" w:rsidRDefault="006547F5" w:rsidP="006547F5">
      <w:pPr>
        <w:autoSpaceDE w:val="0"/>
        <w:autoSpaceDN w:val="0"/>
        <w:adjustRightInd w:val="0"/>
        <w:spacing w:after="0" w:line="280" w:lineRule="exact"/>
        <w:ind w:right="1701"/>
        <w:rPr>
          <w:rFonts w:ascii="Arial" w:hAnsi="Arial" w:cs="Arial"/>
        </w:rPr>
      </w:pPr>
    </w:p>
    <w:p w14:paraId="0BBD9FC2" w14:textId="243BDE5C" w:rsidR="006547F5" w:rsidRPr="006547F5" w:rsidRDefault="006547F5" w:rsidP="006547F5">
      <w:pPr>
        <w:autoSpaceDE w:val="0"/>
        <w:autoSpaceDN w:val="0"/>
        <w:adjustRightInd w:val="0"/>
        <w:spacing w:after="0" w:line="280" w:lineRule="exact"/>
        <w:ind w:right="1701"/>
        <w:rPr>
          <w:rFonts w:ascii="Arial" w:hAnsi="Arial" w:cs="Arial"/>
        </w:rPr>
      </w:pPr>
      <w:r w:rsidRPr="006547F5">
        <w:rPr>
          <w:rFonts w:ascii="Arial" w:hAnsi="Arial" w:cs="Arial"/>
        </w:rPr>
        <w:t xml:space="preserve">Als moleneigenaar van </w:t>
      </w:r>
      <w:r>
        <w:rPr>
          <w:rFonts w:ascii="Arial" w:hAnsi="Arial" w:cs="Arial"/>
        </w:rPr>
        <w:t>[</w:t>
      </w:r>
      <w:r w:rsidRPr="006547F5">
        <w:rPr>
          <w:rFonts w:ascii="Arial" w:hAnsi="Arial" w:cs="Arial"/>
        </w:rPr>
        <w:t>molen</w:t>
      </w:r>
      <w:r>
        <w:rPr>
          <w:rFonts w:ascii="Arial" w:hAnsi="Arial" w:cs="Arial"/>
        </w:rPr>
        <w:t>naam]</w:t>
      </w:r>
      <w:r w:rsidRPr="006547F5">
        <w:rPr>
          <w:rFonts w:ascii="Arial" w:hAnsi="Arial" w:cs="Arial"/>
        </w:rPr>
        <w:t xml:space="preserve"> vinden we het belangrijk dat rondom molens een vuurwerkvrije zone wordt ingesteld. Jaarlijks raken traditionele wind- en watermolens beschadigd door rondvliegend vuurwerk en wensballonnen. Het blijft regelmatig beperkt tot brandschade, van matig tot ernstig. In 2019 is helaas zelfs een hele molen verbrand: de Ceres in Bovenkarspel.</w:t>
      </w:r>
    </w:p>
    <w:p w14:paraId="04A689DB" w14:textId="77777777" w:rsidR="006547F5" w:rsidRPr="006547F5" w:rsidRDefault="006547F5" w:rsidP="006547F5">
      <w:pPr>
        <w:autoSpaceDE w:val="0"/>
        <w:autoSpaceDN w:val="0"/>
        <w:adjustRightInd w:val="0"/>
        <w:spacing w:after="0" w:line="280" w:lineRule="exact"/>
        <w:ind w:right="1701"/>
        <w:rPr>
          <w:rFonts w:ascii="Arial" w:hAnsi="Arial" w:cs="Arial"/>
        </w:rPr>
      </w:pPr>
    </w:p>
    <w:p w14:paraId="040348C4" w14:textId="77777777" w:rsidR="006547F5" w:rsidRPr="006547F5" w:rsidRDefault="006547F5" w:rsidP="006547F5">
      <w:pPr>
        <w:autoSpaceDE w:val="0"/>
        <w:autoSpaceDN w:val="0"/>
        <w:adjustRightInd w:val="0"/>
        <w:spacing w:after="0" w:line="280" w:lineRule="exact"/>
        <w:ind w:right="1701"/>
        <w:rPr>
          <w:rFonts w:ascii="Arial" w:hAnsi="Arial" w:cs="Arial"/>
        </w:rPr>
      </w:pPr>
      <w:r w:rsidRPr="006547F5">
        <w:rPr>
          <w:rFonts w:ascii="Arial" w:hAnsi="Arial" w:cs="Arial"/>
        </w:rPr>
        <w:t>U begrijpt dat wij ons zorgen maken over de impact van brandstichting door vuurwerk. Niet alleen leidt schade tot verlies van monumentale waarden, maar vaak is veel publiek geld nodig om de molen te herstellen.</w:t>
      </w:r>
    </w:p>
    <w:p w14:paraId="0D0B2F25" w14:textId="77777777" w:rsidR="006547F5" w:rsidRPr="006547F5" w:rsidRDefault="006547F5" w:rsidP="006547F5">
      <w:pPr>
        <w:autoSpaceDE w:val="0"/>
        <w:autoSpaceDN w:val="0"/>
        <w:adjustRightInd w:val="0"/>
        <w:spacing w:after="0" w:line="280" w:lineRule="exact"/>
        <w:ind w:right="1701"/>
        <w:rPr>
          <w:rFonts w:ascii="Arial" w:hAnsi="Arial" w:cs="Arial"/>
        </w:rPr>
      </w:pPr>
    </w:p>
    <w:p w14:paraId="011C4ACE" w14:textId="6B78A2CE" w:rsidR="006547F5" w:rsidRPr="006547F5" w:rsidRDefault="006547F5" w:rsidP="006547F5">
      <w:pPr>
        <w:autoSpaceDE w:val="0"/>
        <w:autoSpaceDN w:val="0"/>
        <w:adjustRightInd w:val="0"/>
        <w:spacing w:after="0" w:line="280" w:lineRule="exact"/>
        <w:ind w:right="1701"/>
        <w:rPr>
          <w:rFonts w:ascii="Arial" w:hAnsi="Arial" w:cs="Arial"/>
        </w:rPr>
      </w:pPr>
      <w:r w:rsidRPr="006547F5">
        <w:rPr>
          <w:rFonts w:ascii="Arial" w:hAnsi="Arial" w:cs="Arial"/>
        </w:rPr>
        <w:t xml:space="preserve">Wij vragen u vriendelijk </w:t>
      </w:r>
      <w:r>
        <w:rPr>
          <w:rFonts w:ascii="Arial" w:hAnsi="Arial" w:cs="Arial"/>
        </w:rPr>
        <w:t>doch</w:t>
      </w:r>
      <w:r w:rsidRPr="006547F5">
        <w:rPr>
          <w:rFonts w:ascii="Arial" w:hAnsi="Arial" w:cs="Arial"/>
        </w:rPr>
        <w:t xml:space="preserve"> dringend om een vuurwerkvrije zone in de gemeente </w:t>
      </w:r>
      <w:r>
        <w:rPr>
          <w:rFonts w:ascii="Arial" w:hAnsi="Arial" w:cs="Arial"/>
        </w:rPr>
        <w:t>[gemeente]</w:t>
      </w:r>
      <w:r w:rsidRPr="006547F5">
        <w:rPr>
          <w:rFonts w:ascii="Arial" w:hAnsi="Arial" w:cs="Arial"/>
        </w:rPr>
        <w:t xml:space="preserve"> in te stellen van ten minste 100 meter rondom de traditionele wind- en/of watermolen </w:t>
      </w:r>
      <w:r>
        <w:rPr>
          <w:rFonts w:ascii="Arial" w:hAnsi="Arial" w:cs="Arial"/>
        </w:rPr>
        <w:t>[molen].</w:t>
      </w:r>
    </w:p>
    <w:p w14:paraId="356E6254" w14:textId="77777777" w:rsidR="006547F5" w:rsidRPr="006547F5" w:rsidRDefault="006547F5" w:rsidP="006547F5">
      <w:pPr>
        <w:autoSpaceDE w:val="0"/>
        <w:autoSpaceDN w:val="0"/>
        <w:adjustRightInd w:val="0"/>
        <w:spacing w:after="0" w:line="280" w:lineRule="exact"/>
        <w:ind w:right="1701"/>
        <w:rPr>
          <w:rFonts w:ascii="Arial" w:hAnsi="Arial" w:cs="Arial"/>
        </w:rPr>
      </w:pPr>
    </w:p>
    <w:p w14:paraId="4B19B564" w14:textId="7F244CEE" w:rsidR="006547F5" w:rsidRPr="006547F5" w:rsidRDefault="006547F5" w:rsidP="006547F5">
      <w:pPr>
        <w:autoSpaceDE w:val="0"/>
        <w:autoSpaceDN w:val="0"/>
        <w:adjustRightInd w:val="0"/>
        <w:spacing w:after="0" w:line="280" w:lineRule="exact"/>
        <w:ind w:right="1701"/>
        <w:rPr>
          <w:rFonts w:ascii="Arial" w:hAnsi="Arial" w:cs="Arial"/>
        </w:rPr>
      </w:pPr>
      <w:r w:rsidRPr="006547F5">
        <w:rPr>
          <w:rFonts w:ascii="Arial" w:hAnsi="Arial" w:cs="Arial"/>
        </w:rPr>
        <w:t>Graag gaan we met u in gesprek voor een nadere toelichting.</w:t>
      </w:r>
    </w:p>
    <w:p w14:paraId="6925988B" w14:textId="77777777" w:rsidR="006547F5" w:rsidRPr="006547F5" w:rsidRDefault="006547F5" w:rsidP="006547F5">
      <w:pPr>
        <w:autoSpaceDE w:val="0"/>
        <w:autoSpaceDN w:val="0"/>
        <w:adjustRightInd w:val="0"/>
        <w:spacing w:after="0" w:line="280" w:lineRule="exact"/>
        <w:ind w:right="1701"/>
        <w:rPr>
          <w:rFonts w:ascii="Arial" w:hAnsi="Arial" w:cs="Arial"/>
        </w:rPr>
      </w:pPr>
    </w:p>
    <w:p w14:paraId="6259F671" w14:textId="77777777" w:rsidR="006547F5" w:rsidRPr="006547F5" w:rsidRDefault="006547F5" w:rsidP="006547F5">
      <w:pPr>
        <w:autoSpaceDE w:val="0"/>
        <w:autoSpaceDN w:val="0"/>
        <w:adjustRightInd w:val="0"/>
        <w:spacing w:after="0" w:line="280" w:lineRule="exact"/>
        <w:ind w:right="1701"/>
        <w:rPr>
          <w:rFonts w:ascii="Arial" w:hAnsi="Arial" w:cs="Arial"/>
        </w:rPr>
      </w:pPr>
      <w:r w:rsidRPr="006547F5">
        <w:rPr>
          <w:rFonts w:ascii="Arial" w:hAnsi="Arial" w:cs="Arial"/>
        </w:rPr>
        <w:t>Met vriendelijke groet,</w:t>
      </w:r>
    </w:p>
    <w:p w14:paraId="3050471C" w14:textId="77777777" w:rsidR="006547F5" w:rsidRPr="006547F5" w:rsidRDefault="006547F5" w:rsidP="006547F5">
      <w:pPr>
        <w:autoSpaceDE w:val="0"/>
        <w:autoSpaceDN w:val="0"/>
        <w:adjustRightInd w:val="0"/>
        <w:spacing w:after="0" w:line="280" w:lineRule="exact"/>
        <w:ind w:right="1701"/>
        <w:rPr>
          <w:rFonts w:ascii="Arial" w:hAnsi="Arial" w:cs="Arial"/>
        </w:rPr>
      </w:pPr>
    </w:p>
    <w:p w14:paraId="12C4D2E5" w14:textId="77777777" w:rsidR="006547F5" w:rsidRPr="006547F5" w:rsidRDefault="006547F5" w:rsidP="006547F5">
      <w:pPr>
        <w:autoSpaceDE w:val="0"/>
        <w:autoSpaceDN w:val="0"/>
        <w:adjustRightInd w:val="0"/>
        <w:spacing w:after="0" w:line="280" w:lineRule="exact"/>
        <w:ind w:right="1701"/>
        <w:rPr>
          <w:rFonts w:ascii="Arial" w:hAnsi="Arial" w:cs="Arial"/>
        </w:rPr>
      </w:pPr>
    </w:p>
    <w:p w14:paraId="23DB46E0" w14:textId="77777777" w:rsidR="006547F5" w:rsidRPr="006547F5" w:rsidRDefault="006547F5" w:rsidP="006547F5">
      <w:pPr>
        <w:autoSpaceDE w:val="0"/>
        <w:autoSpaceDN w:val="0"/>
        <w:adjustRightInd w:val="0"/>
        <w:spacing w:after="0" w:line="280" w:lineRule="exact"/>
        <w:ind w:right="1701"/>
        <w:rPr>
          <w:rFonts w:ascii="Arial" w:hAnsi="Arial" w:cs="Arial"/>
        </w:rPr>
      </w:pPr>
    </w:p>
    <w:p w14:paraId="66188171" w14:textId="633F615E" w:rsidR="006547F5" w:rsidRDefault="006547F5" w:rsidP="00BA7E45">
      <w:pPr>
        <w:autoSpaceDE w:val="0"/>
        <w:autoSpaceDN w:val="0"/>
        <w:adjustRightInd w:val="0"/>
        <w:spacing w:after="0" w:line="280" w:lineRule="exact"/>
        <w:ind w:right="1701"/>
        <w:rPr>
          <w:rFonts w:ascii="Arial" w:hAnsi="Arial" w:cs="Arial"/>
        </w:rPr>
      </w:pPr>
      <w:r>
        <w:rPr>
          <w:rFonts w:ascii="Arial" w:hAnsi="Arial" w:cs="Arial"/>
        </w:rPr>
        <w:t>[Naam]</w:t>
      </w:r>
    </w:p>
    <w:p w14:paraId="0DF787FE" w14:textId="10371AC7" w:rsidR="006547F5" w:rsidRPr="00F40A27" w:rsidRDefault="006547F5" w:rsidP="00BA7E45">
      <w:pPr>
        <w:autoSpaceDE w:val="0"/>
        <w:autoSpaceDN w:val="0"/>
        <w:adjustRightInd w:val="0"/>
        <w:spacing w:after="0" w:line="280" w:lineRule="exact"/>
        <w:ind w:right="1701"/>
        <w:rPr>
          <w:rFonts w:ascii="Arial" w:hAnsi="Arial" w:cs="Arial"/>
        </w:rPr>
      </w:pPr>
      <w:r>
        <w:rPr>
          <w:rFonts w:ascii="Arial" w:hAnsi="Arial" w:cs="Arial"/>
        </w:rPr>
        <w:t>[Functie]</w:t>
      </w:r>
    </w:p>
    <w:sectPr w:rsidR="006547F5" w:rsidRPr="00F40A27" w:rsidSect="003A2E28">
      <w:pgSz w:w="11906" w:h="16838"/>
      <w:pgMar w:top="2552" w:right="566"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368B" w14:textId="77777777" w:rsidR="006547F5" w:rsidRDefault="006547F5" w:rsidP="004E68D3">
      <w:pPr>
        <w:spacing w:after="0" w:line="240" w:lineRule="auto"/>
      </w:pPr>
      <w:r>
        <w:separator/>
      </w:r>
    </w:p>
  </w:endnote>
  <w:endnote w:type="continuationSeparator" w:id="0">
    <w:p w14:paraId="3E4ACF40" w14:textId="77777777" w:rsidR="006547F5" w:rsidRDefault="006547F5" w:rsidP="004E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CA17" w14:textId="77777777" w:rsidR="006547F5" w:rsidRDefault="006547F5" w:rsidP="004E68D3">
      <w:pPr>
        <w:spacing w:after="0" w:line="240" w:lineRule="auto"/>
      </w:pPr>
      <w:r>
        <w:separator/>
      </w:r>
    </w:p>
  </w:footnote>
  <w:footnote w:type="continuationSeparator" w:id="0">
    <w:p w14:paraId="3DBF9655" w14:textId="77777777" w:rsidR="006547F5" w:rsidRDefault="006547F5" w:rsidP="004E6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F5"/>
    <w:rsid w:val="00032E5F"/>
    <w:rsid w:val="00107CBA"/>
    <w:rsid w:val="00160A1B"/>
    <w:rsid w:val="001A1555"/>
    <w:rsid w:val="001D6BF0"/>
    <w:rsid w:val="002E1F91"/>
    <w:rsid w:val="00300D3A"/>
    <w:rsid w:val="00346645"/>
    <w:rsid w:val="00373A36"/>
    <w:rsid w:val="003A2E28"/>
    <w:rsid w:val="003C23F6"/>
    <w:rsid w:val="00410E39"/>
    <w:rsid w:val="004E68D3"/>
    <w:rsid w:val="00553652"/>
    <w:rsid w:val="005B26E6"/>
    <w:rsid w:val="005D5F06"/>
    <w:rsid w:val="00604ED7"/>
    <w:rsid w:val="006306D3"/>
    <w:rsid w:val="006547F5"/>
    <w:rsid w:val="006A242C"/>
    <w:rsid w:val="006B3335"/>
    <w:rsid w:val="006C41F9"/>
    <w:rsid w:val="006E532A"/>
    <w:rsid w:val="00760E79"/>
    <w:rsid w:val="00765798"/>
    <w:rsid w:val="007A04D0"/>
    <w:rsid w:val="007F7384"/>
    <w:rsid w:val="008027D7"/>
    <w:rsid w:val="00895D1B"/>
    <w:rsid w:val="008A15A0"/>
    <w:rsid w:val="00973E58"/>
    <w:rsid w:val="00B33AE8"/>
    <w:rsid w:val="00B7019C"/>
    <w:rsid w:val="00B9445D"/>
    <w:rsid w:val="00BA7E45"/>
    <w:rsid w:val="00C42B3E"/>
    <w:rsid w:val="00D87980"/>
    <w:rsid w:val="00D97B18"/>
    <w:rsid w:val="00DC3661"/>
    <w:rsid w:val="00E125C5"/>
    <w:rsid w:val="00E30B9D"/>
    <w:rsid w:val="00E87633"/>
    <w:rsid w:val="00ED589F"/>
    <w:rsid w:val="00EF2D06"/>
    <w:rsid w:val="00F0369F"/>
    <w:rsid w:val="00F40A27"/>
    <w:rsid w:val="00F70A67"/>
    <w:rsid w:val="00FA724A"/>
    <w:rsid w:val="00FD3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9F771"/>
  <w15:chartTrackingRefBased/>
  <w15:docId w15:val="{9FBA97F0-4A0F-45ED-8F04-9CDAD0CA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E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68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8D3"/>
  </w:style>
  <w:style w:type="paragraph" w:styleId="Voettekst">
    <w:name w:val="footer"/>
    <w:basedOn w:val="Standaard"/>
    <w:link w:val="VoettekstChar"/>
    <w:uiPriority w:val="99"/>
    <w:unhideWhenUsed/>
    <w:rsid w:val="004E68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Communicatie\Huisstijl\Sjablonen\20221208_BRI_Brief%20print%20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F972-6AF4-4931-AB34-238ACAD8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20221208_BRI_Brief print sjabloon</Template>
  <TotalTime>8</TotalTime>
  <Pages>1</Pages>
  <Words>217</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van Term</dc:creator>
  <cp:keywords/>
  <dc:description/>
  <cp:lastModifiedBy>Luuk van Term | De Hollandsche Molen</cp:lastModifiedBy>
  <cp:revision>2</cp:revision>
  <cp:lastPrinted>2023-06-07T12:22:00Z</cp:lastPrinted>
  <dcterms:created xsi:type="dcterms:W3CDTF">2023-11-22T14:24:00Z</dcterms:created>
  <dcterms:modified xsi:type="dcterms:W3CDTF">2023-11-22T14:32:00Z</dcterms:modified>
</cp:coreProperties>
</file>